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875" w:rsidRDefault="00C42875"/>
    <w:p w:rsidR="00C42875" w:rsidRDefault="00C42875"/>
    <w:p w:rsidR="00C42875" w:rsidRDefault="00C42875">
      <w:pPr>
        <w:rPr>
          <w:sz w:val="28"/>
          <w:u w:val="single"/>
        </w:rPr>
      </w:pPr>
      <w:r w:rsidRPr="00C42875">
        <w:rPr>
          <w:sz w:val="28"/>
          <w:u w:val="single"/>
        </w:rPr>
        <w:t>Förslag till stadgeändring</w:t>
      </w:r>
    </w:p>
    <w:p w:rsidR="00C42875" w:rsidRDefault="00C42875">
      <w:pPr>
        <w:rPr>
          <w:sz w:val="28"/>
        </w:rPr>
      </w:pPr>
      <w:r w:rsidRPr="00C42875">
        <w:rPr>
          <w:sz w:val="28"/>
        </w:rPr>
        <w:t xml:space="preserve">Härmed föreslås att </w:t>
      </w:r>
      <w:r>
        <w:rPr>
          <w:sz w:val="28"/>
        </w:rPr>
        <w:t xml:space="preserve">i DIS-Nord´s stadgar </w:t>
      </w:r>
      <w:r w:rsidRPr="00C42875">
        <w:rPr>
          <w:sz w:val="28"/>
        </w:rPr>
        <w:t xml:space="preserve">paragraf 6 ändras </w:t>
      </w:r>
      <w:r>
        <w:rPr>
          <w:sz w:val="28"/>
        </w:rPr>
        <w:t>så att styrelsen består av högst 8 ordinarie ledamöter i stället för som idag högst 6.</w:t>
      </w:r>
    </w:p>
    <w:p w:rsidR="00C42875" w:rsidRDefault="00C42875">
      <w:pPr>
        <w:rPr>
          <w:sz w:val="28"/>
        </w:rPr>
      </w:pPr>
      <w:r>
        <w:rPr>
          <w:sz w:val="28"/>
        </w:rPr>
        <w:t>Nuvarande lydelse:</w:t>
      </w:r>
    </w:p>
    <w:p w:rsidR="00C42875" w:rsidRDefault="00C42875" w:rsidP="00C42875">
      <w:pPr>
        <w:tabs>
          <w:tab w:val="left" w:pos="1417"/>
          <w:tab w:val="left" w:pos="2267"/>
        </w:tabs>
      </w:pPr>
      <w:r>
        <w:t>§ 6</w:t>
      </w:r>
      <w:r>
        <w:tab/>
        <w:t xml:space="preserve">Föreningens verksamhet leds av en styrelse bestående av ordförande samt minst fyra </w:t>
      </w:r>
      <w:r>
        <w:tab/>
        <w:t xml:space="preserve">(4) och som högst (6) ordinarie ledamöter samt fyra (4) ersättare. </w:t>
      </w:r>
    </w:p>
    <w:p w:rsidR="00C42875" w:rsidRDefault="00C42875" w:rsidP="00C42875">
      <w:pPr>
        <w:rPr>
          <w:sz w:val="28"/>
        </w:rPr>
      </w:pPr>
      <w:r w:rsidRPr="00C42875">
        <w:rPr>
          <w:sz w:val="28"/>
        </w:rPr>
        <w:t>Ny lydelse:</w:t>
      </w:r>
    </w:p>
    <w:p w:rsidR="00C42875" w:rsidRDefault="00C42875" w:rsidP="00C42875">
      <w:pPr>
        <w:tabs>
          <w:tab w:val="left" w:pos="1417"/>
          <w:tab w:val="left" w:pos="2267"/>
        </w:tabs>
      </w:pPr>
      <w:r>
        <w:t>§ 6</w:t>
      </w:r>
      <w:r>
        <w:tab/>
        <w:t xml:space="preserve">Föreningens verksamhet leds av en styrelse bestående av ordförande samt minst fyra </w:t>
      </w:r>
      <w:r>
        <w:tab/>
        <w:t xml:space="preserve">(4) och som högst (8) ordinarie ledamöter samt fyra (4) ersättare. </w:t>
      </w:r>
    </w:p>
    <w:p w:rsidR="00C42875" w:rsidRDefault="00C42875" w:rsidP="00C42875">
      <w:pPr>
        <w:rPr>
          <w:sz w:val="28"/>
        </w:rPr>
      </w:pPr>
      <w:r>
        <w:rPr>
          <w:sz w:val="28"/>
        </w:rPr>
        <w:t>Pite</w:t>
      </w:r>
      <w:bookmarkStart w:id="0" w:name="_GoBack"/>
      <w:bookmarkEnd w:id="0"/>
      <w:r>
        <w:rPr>
          <w:sz w:val="28"/>
        </w:rPr>
        <w:t>å 2019-02-17</w:t>
      </w:r>
    </w:p>
    <w:p w:rsidR="00C42875" w:rsidRDefault="00C42875" w:rsidP="00C42875">
      <w:pPr>
        <w:rPr>
          <w:sz w:val="28"/>
        </w:rPr>
      </w:pPr>
      <w:r>
        <w:rPr>
          <w:sz w:val="28"/>
        </w:rPr>
        <w:t>Christian Andersson</w:t>
      </w:r>
    </w:p>
    <w:p w:rsidR="00C42875" w:rsidRPr="00C42875" w:rsidRDefault="00C42875" w:rsidP="00C42875">
      <w:pPr>
        <w:rPr>
          <w:sz w:val="28"/>
        </w:rPr>
      </w:pPr>
      <w:r>
        <w:rPr>
          <w:sz w:val="28"/>
        </w:rPr>
        <w:t>Ordf. DIS-Nord</w:t>
      </w:r>
    </w:p>
    <w:p w:rsidR="00C42875" w:rsidRPr="00C42875" w:rsidRDefault="00C42875">
      <w:pPr>
        <w:rPr>
          <w:sz w:val="28"/>
        </w:rPr>
      </w:pPr>
    </w:p>
    <w:sectPr w:rsidR="00C42875" w:rsidRPr="00C42875" w:rsidSect="00C42875">
      <w:headerReference w:type="default" r:id="rId6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0C0" w:rsidRDefault="005D20C0" w:rsidP="00C42875">
      <w:pPr>
        <w:spacing w:after="0" w:line="240" w:lineRule="auto"/>
      </w:pPr>
      <w:r>
        <w:separator/>
      </w:r>
    </w:p>
  </w:endnote>
  <w:endnote w:type="continuationSeparator" w:id="0">
    <w:p w:rsidR="005D20C0" w:rsidRDefault="005D20C0" w:rsidP="00C4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0C0" w:rsidRDefault="005D20C0" w:rsidP="00C42875">
      <w:pPr>
        <w:spacing w:after="0" w:line="240" w:lineRule="auto"/>
      </w:pPr>
      <w:r>
        <w:separator/>
      </w:r>
    </w:p>
  </w:footnote>
  <w:footnote w:type="continuationSeparator" w:id="0">
    <w:p w:rsidR="005D20C0" w:rsidRDefault="005D20C0" w:rsidP="00C42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875" w:rsidRPr="00C42875" w:rsidRDefault="00C42875" w:rsidP="00C42875">
    <w:pPr>
      <w:pStyle w:val="Sidhuvud"/>
      <w:ind w:left="-993" w:firstLine="993"/>
      <w:rPr>
        <w:sz w:val="18"/>
      </w:rPr>
    </w:pPr>
    <w:r>
      <w:tab/>
    </w:r>
    <w:r w:rsidRPr="00C42875">
      <w:rPr>
        <w:sz w:val="28"/>
      </w:rPr>
      <w:t>Motion</w:t>
    </w:r>
    <w:r w:rsidRPr="00C42875">
      <w:rPr>
        <w:sz w:val="28"/>
      </w:rPr>
      <w:tab/>
      <w:t>2019-02-17</w:t>
    </w:r>
  </w:p>
  <w:p w:rsidR="00C42875" w:rsidRDefault="00C4287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75"/>
    <w:rsid w:val="004A1502"/>
    <w:rsid w:val="005D20C0"/>
    <w:rsid w:val="00820416"/>
    <w:rsid w:val="00C4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48098F-51CD-409C-9F8B-B1BFE058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2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2875"/>
  </w:style>
  <w:style w:type="paragraph" w:styleId="Sidfot">
    <w:name w:val="footer"/>
    <w:basedOn w:val="Normal"/>
    <w:link w:val="SidfotChar"/>
    <w:uiPriority w:val="99"/>
    <w:unhideWhenUsed/>
    <w:rsid w:val="00C42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2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Andersson</dc:creator>
  <cp:keywords/>
  <dc:description/>
  <cp:lastModifiedBy>Christian Andersson</cp:lastModifiedBy>
  <cp:revision>2</cp:revision>
  <dcterms:created xsi:type="dcterms:W3CDTF">2019-03-16T12:19:00Z</dcterms:created>
  <dcterms:modified xsi:type="dcterms:W3CDTF">2019-03-16T12:19:00Z</dcterms:modified>
</cp:coreProperties>
</file>